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FD2B" w14:textId="77777777" w:rsidR="001C290B" w:rsidRPr="00344E0B" w:rsidRDefault="001C290B" w:rsidP="001C290B">
      <w:pPr>
        <w:rPr>
          <w:rFonts w:asciiTheme="majorHAnsi" w:hAnsiTheme="majorHAnsi" w:cstheme="majorHAnsi"/>
          <w:sz w:val="24"/>
          <w:szCs w:val="24"/>
        </w:rPr>
      </w:pPr>
      <w:bookmarkStart w:id="0" w:name="_heading=h.30j0zll" w:colFirst="0" w:colLast="0"/>
      <w:bookmarkEnd w:id="0"/>
      <w:r w:rsidRPr="00344E0B">
        <w:rPr>
          <w:rFonts w:asciiTheme="majorHAnsi" w:hAnsiTheme="majorHAnsi" w:cstheme="majorHAnsi"/>
          <w:sz w:val="24"/>
          <w:szCs w:val="24"/>
        </w:rPr>
        <w:t>Dear Homeowner,</w:t>
      </w:r>
    </w:p>
    <w:p w14:paraId="74FC4F35" w14:textId="77777777" w:rsidR="001C290B" w:rsidRPr="00344E0B" w:rsidRDefault="001C290B" w:rsidP="001C290B">
      <w:pPr>
        <w:autoSpaceDE w:val="0"/>
        <w:autoSpaceDN w:val="0"/>
        <w:adjustRightInd w:val="0"/>
        <w:rPr>
          <w:rFonts w:asciiTheme="majorHAnsi" w:hAnsiTheme="majorHAnsi" w:cstheme="majorHAnsi"/>
          <w:color w:val="000000"/>
          <w:sz w:val="24"/>
          <w:szCs w:val="24"/>
        </w:rPr>
      </w:pPr>
    </w:p>
    <w:p w14:paraId="596CE644" w14:textId="21BCEE19"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000000"/>
          <w:sz w:val="24"/>
          <w:szCs w:val="24"/>
        </w:rPr>
        <w:t xml:space="preserve">My name is </w:t>
      </w:r>
      <w:r w:rsidRPr="00344E0B">
        <w:rPr>
          <w:rFonts w:asciiTheme="majorHAnsi" w:hAnsiTheme="majorHAnsi" w:cstheme="majorHAnsi"/>
          <w:color w:val="FF0000"/>
          <w:sz w:val="24"/>
          <w:szCs w:val="24"/>
        </w:rPr>
        <w:t>Tiffany</w:t>
      </w:r>
      <w:r w:rsidRPr="00344E0B">
        <w:rPr>
          <w:rFonts w:asciiTheme="majorHAnsi" w:hAnsiTheme="majorHAnsi" w:cstheme="majorHAnsi"/>
          <w:color w:val="000000"/>
          <w:sz w:val="24"/>
          <w:szCs w:val="24"/>
        </w:rPr>
        <w:t>, and I am a real estate agent with Berkshire Hathaway HomeServices. I want to start by writing that I am not soliciting you to gain your business. Although I know that seems unlikely, the purpose of my letter is to go above and beyond for my clients</w:t>
      </w:r>
      <w:r w:rsidRPr="00344E0B">
        <w:rPr>
          <w:rFonts w:asciiTheme="majorHAnsi" w:hAnsiTheme="majorHAnsi" w:cstheme="majorHAnsi"/>
          <w:color w:val="FF0000"/>
          <w:sz w:val="24"/>
          <w:szCs w:val="24"/>
        </w:rPr>
        <w:t xml:space="preserve"> Bob &amp; Susan.  They are relocating from California to Texas with their high schooler while their other child attends A&amp;M. They are very interested in finding a home in Lantana with 4 or more Bedrooms, 3 or more Bathrooms, a Game or Media Room, plus a pool. </w:t>
      </w:r>
    </w:p>
    <w:p w14:paraId="17477BC5" w14:textId="77777777" w:rsidR="001C290B" w:rsidRPr="00344E0B" w:rsidRDefault="001C290B" w:rsidP="001C290B">
      <w:pPr>
        <w:rPr>
          <w:rFonts w:asciiTheme="majorHAnsi" w:hAnsiTheme="majorHAnsi" w:cstheme="majorHAnsi"/>
          <w:color w:val="FF0000"/>
          <w:sz w:val="24"/>
          <w:szCs w:val="24"/>
        </w:rPr>
      </w:pPr>
    </w:p>
    <w:p w14:paraId="1CD08691" w14:textId="6E4118CC" w:rsidR="001C290B" w:rsidRPr="002F2985" w:rsidRDefault="001C290B" w:rsidP="001C290B">
      <w:pPr>
        <w:rPr>
          <w:rFonts w:asciiTheme="majorHAnsi" w:hAnsiTheme="majorHAnsi" w:cstheme="majorHAnsi"/>
          <w:color w:val="000000"/>
          <w:sz w:val="24"/>
          <w:szCs w:val="24"/>
        </w:rPr>
      </w:pPr>
      <w:r w:rsidRPr="00344E0B">
        <w:rPr>
          <w:rFonts w:asciiTheme="majorHAnsi" w:hAnsiTheme="majorHAnsi" w:cstheme="majorHAnsi"/>
          <w:color w:val="000000"/>
          <w:sz w:val="24"/>
          <w:szCs w:val="24"/>
        </w:rPr>
        <w:t xml:space="preserve">As a proactive real estate agent, I am reaching out to you, a </w:t>
      </w:r>
      <w:r w:rsidR="00344E0B" w:rsidRPr="00344E0B">
        <w:rPr>
          <w:rFonts w:asciiTheme="majorHAnsi" w:hAnsiTheme="majorHAnsi" w:cstheme="majorHAnsi"/>
          <w:color w:val="FF0000"/>
          <w:sz w:val="24"/>
          <w:szCs w:val="24"/>
        </w:rPr>
        <w:t>Lantana</w:t>
      </w:r>
      <w:r w:rsidRPr="00344E0B">
        <w:rPr>
          <w:rFonts w:asciiTheme="majorHAnsi" w:hAnsiTheme="majorHAnsi" w:cstheme="majorHAnsi"/>
          <w:color w:val="FF0000"/>
          <w:sz w:val="24"/>
          <w:szCs w:val="24"/>
        </w:rPr>
        <w:t xml:space="preserve"> </w:t>
      </w:r>
      <w:r w:rsidRPr="00344E0B">
        <w:rPr>
          <w:rFonts w:asciiTheme="majorHAnsi" w:hAnsiTheme="majorHAnsi" w:cstheme="majorHAnsi"/>
          <w:color w:val="000000"/>
          <w:sz w:val="24"/>
          <w:szCs w:val="24"/>
        </w:rPr>
        <w:t xml:space="preserve">homeowner, to gauge your interest in selling your house. If this is something </w:t>
      </w:r>
      <w:proofErr w:type="gramStart"/>
      <w:r w:rsidRPr="00344E0B">
        <w:rPr>
          <w:rFonts w:asciiTheme="majorHAnsi" w:hAnsiTheme="majorHAnsi" w:cstheme="majorHAnsi"/>
          <w:color w:val="000000"/>
          <w:sz w:val="24"/>
          <w:szCs w:val="24"/>
        </w:rPr>
        <w:t>you’ve</w:t>
      </w:r>
      <w:proofErr w:type="gramEnd"/>
      <w:r w:rsidRPr="00344E0B">
        <w:rPr>
          <w:rFonts w:asciiTheme="majorHAnsi" w:hAnsiTheme="majorHAnsi" w:cstheme="majorHAnsi"/>
          <w:color w:val="000000"/>
          <w:sz w:val="24"/>
          <w:szCs w:val="24"/>
        </w:rPr>
        <w:t xml:space="preserve"> been considering, please give me a call, text</w:t>
      </w:r>
      <w:r w:rsidRPr="002F2985">
        <w:rPr>
          <w:rFonts w:asciiTheme="majorHAnsi" w:hAnsiTheme="majorHAnsi" w:cstheme="majorHAnsi"/>
          <w:color w:val="000000"/>
          <w:sz w:val="24"/>
          <w:szCs w:val="24"/>
        </w:rPr>
        <w:t xml:space="preserve">, or email. I would love to hear about your property and see if it is a good fit for my clients. </w:t>
      </w:r>
    </w:p>
    <w:p w14:paraId="7CF2AAED" w14:textId="04944A80" w:rsidR="00344E0B" w:rsidRPr="002F2985" w:rsidRDefault="00344E0B" w:rsidP="001C290B">
      <w:pPr>
        <w:rPr>
          <w:rFonts w:asciiTheme="majorHAnsi" w:hAnsiTheme="majorHAnsi" w:cstheme="majorHAnsi"/>
          <w:color w:val="FF0000"/>
          <w:sz w:val="24"/>
          <w:szCs w:val="24"/>
        </w:rPr>
      </w:pPr>
    </w:p>
    <w:p w14:paraId="3754E4E3" w14:textId="41E838AA" w:rsidR="002F2985" w:rsidRPr="002F2985" w:rsidRDefault="002F2985" w:rsidP="00344E0B">
      <w:pPr>
        <w:rPr>
          <w:rFonts w:asciiTheme="majorHAnsi" w:hAnsiTheme="majorHAnsi" w:cstheme="majorHAnsi"/>
          <w:color w:val="FF0000"/>
          <w:sz w:val="24"/>
          <w:szCs w:val="24"/>
        </w:rPr>
      </w:pPr>
      <w:r w:rsidRPr="002F2985">
        <w:rPr>
          <w:rFonts w:asciiTheme="majorHAnsi" w:hAnsiTheme="majorHAnsi" w:cstheme="majorHAnsi"/>
          <w:color w:val="FF0000"/>
          <w:sz w:val="24"/>
          <w:szCs w:val="24"/>
        </w:rPr>
        <w:t xml:space="preserve">As you are probably aware, the selling market is one of the best </w:t>
      </w:r>
      <w:proofErr w:type="gramStart"/>
      <w:r w:rsidRPr="002F2985">
        <w:rPr>
          <w:rFonts w:asciiTheme="majorHAnsi" w:hAnsiTheme="majorHAnsi" w:cstheme="majorHAnsi"/>
          <w:color w:val="FF0000"/>
          <w:sz w:val="24"/>
          <w:szCs w:val="24"/>
        </w:rPr>
        <w:t>it’s</w:t>
      </w:r>
      <w:proofErr w:type="gramEnd"/>
      <w:r w:rsidRPr="002F2985">
        <w:rPr>
          <w:rFonts w:asciiTheme="majorHAnsi" w:hAnsiTheme="majorHAnsi" w:cstheme="majorHAnsi"/>
          <w:color w:val="FF0000"/>
          <w:sz w:val="24"/>
          <w:szCs w:val="24"/>
        </w:rPr>
        <w:t xml:space="preserve"> been for homeowners looking to make a change. However, what holds most prospective sellers back is the question, “where will we live?” This single thought is creating even more low-inventory issues and is tilting the scales further into a seller’s market.</w:t>
      </w:r>
      <w:r w:rsidRPr="002F2985">
        <w:rPr>
          <w:rFonts w:asciiTheme="majorHAnsi" w:hAnsiTheme="majorHAnsi" w:cstheme="majorHAnsi"/>
          <w:color w:val="FF0000"/>
          <w:sz w:val="24"/>
          <w:szCs w:val="24"/>
        </w:rPr>
        <w:br/>
        <w:t> </w:t>
      </w:r>
      <w:r w:rsidRPr="002F2985">
        <w:rPr>
          <w:rFonts w:asciiTheme="majorHAnsi" w:hAnsiTheme="majorHAnsi" w:cstheme="majorHAnsi"/>
          <w:color w:val="FF0000"/>
          <w:sz w:val="24"/>
          <w:szCs w:val="24"/>
        </w:rPr>
        <w:br/>
        <w:t xml:space="preserve">I have a few tricks up my sleeve including </w:t>
      </w:r>
      <w:proofErr w:type="gramStart"/>
      <w:r w:rsidRPr="002F2985">
        <w:rPr>
          <w:rFonts w:asciiTheme="majorHAnsi" w:hAnsiTheme="majorHAnsi" w:cstheme="majorHAnsi"/>
          <w:color w:val="FF0000"/>
          <w:sz w:val="24"/>
          <w:szCs w:val="24"/>
        </w:rPr>
        <w:t>a very unique</w:t>
      </w:r>
      <w:proofErr w:type="gramEnd"/>
      <w:r w:rsidRPr="002F2985">
        <w:rPr>
          <w:rFonts w:asciiTheme="majorHAnsi" w:hAnsiTheme="majorHAnsi" w:cstheme="majorHAnsi"/>
          <w:color w:val="FF0000"/>
          <w:sz w:val="24"/>
          <w:szCs w:val="24"/>
        </w:rPr>
        <w:t xml:space="preserve"> trade-in program that lets you get 80% of your equity out of your current house, immediately. Furthermore, you also get to reap the upside of the final sales price of your house, putting even more money in your pocket after closing.  If this letter is resonating with you, feel free to reach out. We can have a quick chat on where you are looking to go, how to get you there and how much we can net you for your current house. </w:t>
      </w:r>
    </w:p>
    <w:p w14:paraId="1C5386E8" w14:textId="77777777" w:rsidR="001C290B" w:rsidRPr="002F2985" w:rsidRDefault="001C290B" w:rsidP="001C290B">
      <w:pPr>
        <w:rPr>
          <w:rFonts w:asciiTheme="majorHAnsi" w:hAnsiTheme="majorHAnsi" w:cstheme="majorHAnsi"/>
          <w:color w:val="FF0000"/>
          <w:sz w:val="24"/>
          <w:szCs w:val="24"/>
        </w:rPr>
      </w:pPr>
    </w:p>
    <w:p w14:paraId="21A95DA8" w14:textId="77777777" w:rsidR="001C290B" w:rsidRPr="00344E0B" w:rsidRDefault="001C290B" w:rsidP="001C290B">
      <w:pPr>
        <w:rPr>
          <w:rFonts w:asciiTheme="majorHAnsi" w:hAnsiTheme="majorHAnsi" w:cstheme="majorHAnsi"/>
          <w:sz w:val="24"/>
          <w:szCs w:val="24"/>
        </w:rPr>
      </w:pPr>
      <w:r w:rsidRPr="002F2985">
        <w:rPr>
          <w:rFonts w:asciiTheme="majorHAnsi" w:hAnsiTheme="majorHAnsi" w:cstheme="majorHAnsi"/>
          <w:sz w:val="24"/>
          <w:szCs w:val="24"/>
        </w:rPr>
        <w:t>Thank you for your consideration</w:t>
      </w:r>
      <w:r w:rsidRPr="00344E0B">
        <w:rPr>
          <w:rFonts w:asciiTheme="majorHAnsi" w:hAnsiTheme="majorHAnsi" w:cstheme="majorHAnsi"/>
          <w:sz w:val="24"/>
          <w:szCs w:val="24"/>
        </w:rPr>
        <w:t>.</w:t>
      </w:r>
    </w:p>
    <w:p w14:paraId="797ACC0C" w14:textId="77777777" w:rsidR="001C290B" w:rsidRPr="00344E0B" w:rsidRDefault="001C290B" w:rsidP="001C290B">
      <w:pPr>
        <w:rPr>
          <w:rFonts w:asciiTheme="majorHAnsi" w:hAnsiTheme="majorHAnsi" w:cstheme="majorHAnsi"/>
          <w:sz w:val="24"/>
          <w:szCs w:val="24"/>
        </w:rPr>
      </w:pPr>
      <w:bookmarkStart w:id="1" w:name="_heading=h.gjdgxs" w:colFirst="0" w:colLast="0"/>
      <w:bookmarkEnd w:id="1"/>
    </w:p>
    <w:p w14:paraId="76F2D647" w14:textId="77777777" w:rsidR="001C290B" w:rsidRPr="00344E0B" w:rsidRDefault="001C290B" w:rsidP="001C290B">
      <w:pPr>
        <w:rPr>
          <w:rFonts w:asciiTheme="majorHAnsi" w:hAnsiTheme="majorHAnsi" w:cstheme="majorHAnsi"/>
          <w:sz w:val="24"/>
          <w:szCs w:val="24"/>
        </w:rPr>
      </w:pPr>
      <w:r w:rsidRPr="00344E0B">
        <w:rPr>
          <w:rFonts w:asciiTheme="majorHAnsi" w:hAnsiTheme="majorHAnsi" w:cstheme="majorHAnsi"/>
          <w:sz w:val="24"/>
          <w:szCs w:val="24"/>
        </w:rPr>
        <w:t>Sincerely,</w:t>
      </w:r>
    </w:p>
    <w:p w14:paraId="02DD8418" w14:textId="77777777" w:rsidR="00650F0E" w:rsidRDefault="00650F0E" w:rsidP="001C290B">
      <w:pPr>
        <w:rPr>
          <w:rFonts w:asciiTheme="majorHAnsi" w:hAnsiTheme="majorHAnsi" w:cstheme="majorHAnsi"/>
          <w:color w:val="FF0000"/>
          <w:sz w:val="24"/>
          <w:szCs w:val="24"/>
        </w:rPr>
      </w:pPr>
    </w:p>
    <w:p w14:paraId="4895688F" w14:textId="3E1D3DED"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Name</w:t>
      </w:r>
    </w:p>
    <w:p w14:paraId="26D91EB3" w14:textId="77777777" w:rsidR="001C290B" w:rsidRPr="00344E0B" w:rsidRDefault="001C290B" w:rsidP="001C290B">
      <w:pPr>
        <w:pStyle w:val="Default"/>
        <w:rPr>
          <w:rFonts w:asciiTheme="majorHAnsi" w:hAnsiTheme="majorHAnsi" w:cstheme="majorHAnsi"/>
        </w:rPr>
      </w:pPr>
      <w:r w:rsidRPr="00344E0B">
        <w:rPr>
          <w:rFonts w:asciiTheme="majorHAnsi" w:hAnsiTheme="majorHAnsi" w:cstheme="majorHAnsi"/>
        </w:rPr>
        <w:t>Realtor</w:t>
      </w:r>
      <w:r w:rsidRPr="00344E0B">
        <w:rPr>
          <w:rFonts w:asciiTheme="majorHAnsi" w:hAnsiTheme="majorHAnsi" w:cstheme="majorHAnsi"/>
          <w:vertAlign w:val="superscript"/>
        </w:rPr>
        <w:t>®</w:t>
      </w:r>
    </w:p>
    <w:p w14:paraId="727B9051" w14:textId="77777777"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Number</w:t>
      </w:r>
    </w:p>
    <w:p w14:paraId="483B14E9" w14:textId="00185EC6" w:rsidR="004B068B" w:rsidRPr="00344E0B" w:rsidRDefault="001C290B" w:rsidP="00344E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Email</w:t>
      </w:r>
    </w:p>
    <w:sectPr w:rsidR="004B068B" w:rsidRPr="00344E0B">
      <w:headerReference w:type="even" r:id="rId6"/>
      <w:headerReference w:type="default" r:id="rId7"/>
      <w:footerReference w:type="even" r:id="rId8"/>
      <w:footerReference w:type="default" r:id="rId9"/>
      <w:headerReference w:type="first" r:id="rId10"/>
      <w:footerReference w:type="first" r:id="rId11"/>
      <w:pgSz w:w="12240" w:h="15840"/>
      <w:pgMar w:top="2520" w:right="1440" w:bottom="1890" w:left="1440" w:header="806"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E016" w14:textId="77777777" w:rsidR="008A049A" w:rsidRDefault="008A049A">
      <w:r>
        <w:separator/>
      </w:r>
    </w:p>
  </w:endnote>
  <w:endnote w:type="continuationSeparator" w:id="0">
    <w:p w14:paraId="453BD1EE" w14:textId="77777777" w:rsidR="008A049A" w:rsidRDefault="008A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DD54" w14:textId="77777777" w:rsidR="009C78D3" w:rsidRDefault="009C7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4068"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76CD7579"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545FC1D1"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2915103" w14:textId="1744F6BB" w:rsidR="001C290B" w:rsidRPr="001C290B" w:rsidRDefault="001C290B" w:rsidP="001C290B">
    <w:pPr>
      <w:pBdr>
        <w:top w:val="nil"/>
        <w:left w:val="nil"/>
        <w:bottom w:val="nil"/>
        <w:right w:val="nil"/>
        <w:between w:val="nil"/>
      </w:pBdr>
      <w:tabs>
        <w:tab w:val="center" w:pos="4680"/>
        <w:tab w:val="right" w:pos="9360"/>
      </w:tabs>
      <w:spacing w:line="276" w:lineRule="auto"/>
      <w:rPr>
        <w:rFonts w:asciiTheme="majorHAnsi" w:eastAsia="Georgia" w:hAnsiTheme="majorHAnsi" w:cstheme="majorHAnsi"/>
        <w:color w:val="000000" w:themeColor="text1"/>
        <w:sz w:val="20"/>
        <w:szCs w:val="20"/>
      </w:rPr>
    </w:pPr>
    <w:r w:rsidRPr="001C290B">
      <w:rPr>
        <w:rFonts w:asciiTheme="majorHAnsi" w:eastAsia="Georgia" w:hAnsiTheme="majorHAnsi" w:cstheme="majorHAnsi"/>
        <w:color w:val="000000" w:themeColor="text1"/>
        <w:sz w:val="20"/>
        <w:szCs w:val="20"/>
      </w:rPr>
      <w:t>*Not intended to solicit properties currently listed.</w:t>
    </w:r>
  </w:p>
  <w:p w14:paraId="33F11BDE"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0415537"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1E07488A" w14:textId="43C6E4B9" w:rsidR="004B068B" w:rsidRDefault="00D838C7">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r>
      <w:rPr>
        <w:rFonts w:ascii="Georgia" w:eastAsia="Georgia" w:hAnsi="Georgia" w:cs="Georgia"/>
        <w:color w:val="521B5B"/>
        <w:sz w:val="18"/>
        <w:szCs w:val="18"/>
      </w:rPr>
      <w:t xml:space="preserve">Berkshire Hathaway </w:t>
    </w:r>
    <w:proofErr w:type="gramStart"/>
    <w:r>
      <w:rPr>
        <w:rFonts w:ascii="Georgia" w:eastAsia="Georgia" w:hAnsi="Georgia" w:cs="Georgia"/>
        <w:color w:val="521B5B"/>
        <w:sz w:val="18"/>
        <w:szCs w:val="18"/>
      </w:rPr>
      <w:t>HomeServices  |</w:t>
    </w:r>
    <w:proofErr w:type="gramEnd"/>
    <w:r>
      <w:rPr>
        <w:rFonts w:ascii="Georgia" w:eastAsia="Georgia" w:hAnsi="Georgia" w:cs="Georgia"/>
        <w:color w:val="521B5B"/>
        <w:sz w:val="18"/>
        <w:szCs w:val="18"/>
      </w:rPr>
      <w:t xml:space="preserve">  PenFed Realty Texas  </w:t>
    </w:r>
    <w:r>
      <w:rPr>
        <w:noProof/>
      </w:rPr>
      <mc:AlternateContent>
        <mc:Choice Requires="wps">
          <w:drawing>
            <wp:anchor distT="0" distB="0" distL="114300" distR="114300" simplePos="0" relativeHeight="251660288" behindDoc="0" locked="0" layoutInCell="1" hidden="0" allowOverlap="1" wp14:anchorId="499A6C4F" wp14:editId="4439F408">
              <wp:simplePos x="0" y="0"/>
              <wp:positionH relativeFrom="column">
                <wp:posOffset>-368299</wp:posOffset>
              </wp:positionH>
              <wp:positionV relativeFrom="paragraph">
                <wp:posOffset>-190499</wp:posOffset>
              </wp:positionV>
              <wp:extent cx="6706733" cy="55244"/>
              <wp:effectExtent l="0" t="0" r="0" b="0"/>
              <wp:wrapNone/>
              <wp:docPr id="3" name="Rectangle 3"/>
              <wp:cNvGraphicFramePr/>
              <a:graphic xmlns:a="http://schemas.openxmlformats.org/drawingml/2006/main">
                <a:graphicData uri="http://schemas.microsoft.com/office/word/2010/wordprocessingShape">
                  <wps:wsp>
                    <wps:cNvSpPr/>
                    <wps:spPr>
                      <a:xfrm>
                        <a:off x="1997396" y="3757141"/>
                        <a:ext cx="6697208" cy="45719"/>
                      </a:xfrm>
                      <a:prstGeom prst="rect">
                        <a:avLst/>
                      </a:prstGeom>
                      <a:solidFill>
                        <a:srgbClr val="552448"/>
                      </a:solidFill>
                      <a:ln>
                        <a:noFill/>
                      </a:ln>
                    </wps:spPr>
                    <wps:txbx>
                      <w:txbxContent>
                        <w:p w14:paraId="16B8B52C"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499A6C4F" id="Rectangle 3" o:spid="_x0000_s1028" style="position:absolute;left:0;text-align:left;margin-left:-29pt;margin-top:-15pt;width:528.1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" fillcolor="#552448" stroked="f">
              <v:textbox inset="2.53958mm,2.53958mm,2.53958mm,2.53958mm">
                <w:txbxContent>
                  <w:p w14:paraId="16B8B52C" w14:textId="77777777" w:rsidR="004B068B" w:rsidRDefault="004B068B">
                    <w:pPr>
                      <w:textDirection w:val="btLr"/>
                    </w:pPr>
                  </w:p>
                </w:txbxContent>
              </v:textbox>
            </v:rect>
          </w:pict>
        </mc:Fallback>
      </mc:AlternateContent>
    </w:r>
  </w:p>
  <w:p w14:paraId="195E56C2" w14:textId="784E3FB2" w:rsidR="004B068B" w:rsidRDefault="008432C0" w:rsidP="005E4DC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rPr>
    </w:pPr>
    <w:r>
      <w:rPr>
        <w:rFonts w:ascii="Georgia" w:eastAsia="Georgia" w:hAnsi="Georgia" w:cs="Georgia"/>
        <w:color w:val="521B5B"/>
        <w:sz w:val="14"/>
        <w:szCs w:val="14"/>
      </w:rPr>
      <w:t xml:space="preserve">923 N. Loop 1604 E. Ste. </w:t>
    </w:r>
    <w:proofErr w:type="gramStart"/>
    <w:r>
      <w:rPr>
        <w:rFonts w:ascii="Georgia" w:eastAsia="Georgia" w:hAnsi="Georgia" w:cs="Georgia"/>
        <w:color w:val="521B5B"/>
        <w:sz w:val="14"/>
        <w:szCs w:val="14"/>
      </w:rPr>
      <w:t>113</w:t>
    </w:r>
    <w:r w:rsidR="00D838C7">
      <w:rPr>
        <w:rFonts w:ascii="Georgia" w:eastAsia="Georgia" w:hAnsi="Georgia" w:cs="Georgia"/>
        <w:color w:val="521B5B"/>
        <w:sz w:val="14"/>
        <w:szCs w:val="14"/>
      </w:rPr>
      <w:t xml:space="preserve">  |</w:t>
    </w:r>
    <w:proofErr w:type="gramEnd"/>
    <w:r w:rsidR="00D838C7">
      <w:rPr>
        <w:rFonts w:ascii="Georgia" w:eastAsia="Georgia" w:hAnsi="Georgia" w:cs="Georgia"/>
        <w:color w:val="521B5B"/>
        <w:sz w:val="14"/>
        <w:szCs w:val="14"/>
      </w:rPr>
      <w:t xml:space="preserve">  </w:t>
    </w:r>
    <w:r>
      <w:rPr>
        <w:rFonts w:ascii="Georgia" w:eastAsia="Georgia" w:hAnsi="Georgia" w:cs="Georgia"/>
        <w:color w:val="521B5B"/>
        <w:sz w:val="14"/>
        <w:szCs w:val="14"/>
      </w:rPr>
      <w:t>San Antonio</w:t>
    </w:r>
    <w:r w:rsidR="00D838C7">
      <w:rPr>
        <w:rFonts w:ascii="Georgia" w:eastAsia="Georgia" w:hAnsi="Georgia" w:cs="Georgia"/>
        <w:color w:val="521B5B"/>
        <w:sz w:val="14"/>
        <w:szCs w:val="14"/>
      </w:rPr>
      <w:t>, Texas 7</w:t>
    </w:r>
    <w:r>
      <w:rPr>
        <w:rFonts w:ascii="Georgia" w:eastAsia="Georgia" w:hAnsi="Georgia" w:cs="Georgia"/>
        <w:color w:val="521B5B"/>
        <w:sz w:val="14"/>
        <w:szCs w:val="14"/>
      </w:rPr>
      <w:t>8232</w:t>
    </w:r>
    <w:r w:rsidR="00D838C7">
      <w:rPr>
        <w:rFonts w:ascii="Georgia" w:eastAsia="Georgia" w:hAnsi="Georgia" w:cs="Georgia"/>
        <w:color w:val="521B5B"/>
        <w:sz w:val="14"/>
        <w:szCs w:val="14"/>
      </w:rPr>
      <w:t xml:space="preserve">  |  Phone: </w:t>
    </w:r>
    <w:r>
      <w:rPr>
        <w:rFonts w:ascii="Georgia" w:eastAsia="Georgia" w:hAnsi="Georgia" w:cs="Georgia"/>
        <w:color w:val="521B5B"/>
        <w:sz w:val="14"/>
        <w:szCs w:val="14"/>
      </w:rPr>
      <w:t>210.545.7653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DBF" w14:textId="77777777" w:rsidR="009C78D3" w:rsidRDefault="009C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265F" w14:textId="77777777" w:rsidR="008A049A" w:rsidRDefault="008A049A">
      <w:r>
        <w:separator/>
      </w:r>
    </w:p>
  </w:footnote>
  <w:footnote w:type="continuationSeparator" w:id="0">
    <w:p w14:paraId="2C37A1CB" w14:textId="77777777" w:rsidR="008A049A" w:rsidRDefault="008A0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21D" w14:textId="77777777" w:rsidR="009C78D3" w:rsidRDefault="009C7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65DC" w14:textId="77777777" w:rsidR="004B068B" w:rsidRDefault="00D838C7">
    <w:pPr>
      <w:pBdr>
        <w:top w:val="nil"/>
        <w:left w:val="nil"/>
        <w:bottom w:val="nil"/>
        <w:right w:val="nil"/>
        <w:between w:val="nil"/>
      </w:pBdr>
      <w:tabs>
        <w:tab w:val="center" w:pos="4680"/>
        <w:tab w:val="right" w:pos="9360"/>
      </w:tabs>
      <w:spacing w:line="276" w:lineRule="auto"/>
      <w:ind w:left="-450"/>
      <w:rPr>
        <w:color w:val="000000"/>
      </w:rPr>
    </w:pPr>
    <w:r>
      <w:rPr>
        <w:color w:val="000000"/>
      </w:rPr>
      <w:t xml:space="preserve">            </w:t>
    </w:r>
    <w:r>
      <w:rPr>
        <w:noProof/>
        <w:color w:val="000000"/>
      </w:rPr>
      <w:drawing>
        <wp:inline distT="0" distB="0" distL="0" distR="0" wp14:anchorId="724C6C0B" wp14:editId="78D9C6D9">
          <wp:extent cx="1505835" cy="64255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05835" cy="642552"/>
                  </a:xfrm>
                  <a:prstGeom prst="rect">
                    <a:avLst/>
                  </a:prstGeom>
                  <a:ln/>
                </pic:spPr>
              </pic:pic>
            </a:graphicData>
          </a:graphic>
        </wp:inline>
      </w:drawing>
    </w:r>
    <w:r>
      <w:rPr>
        <w:color w:val="000000"/>
      </w:rPr>
      <w:t xml:space="preserve">                    </w:t>
    </w:r>
    <w:r>
      <w:rPr>
        <w:noProof/>
      </w:rPr>
      <mc:AlternateContent>
        <mc:Choice Requires="wps">
          <w:drawing>
            <wp:anchor distT="0" distB="0" distL="114300" distR="114300" simplePos="0" relativeHeight="251658240" behindDoc="0" locked="0" layoutInCell="1" hidden="0" allowOverlap="1" wp14:anchorId="55AE5F8D" wp14:editId="1D9493A5">
              <wp:simplePos x="0" y="0"/>
              <wp:positionH relativeFrom="column">
                <wp:posOffset>-393699</wp:posOffset>
              </wp:positionH>
              <wp:positionV relativeFrom="paragraph">
                <wp:posOffset>152400</wp:posOffset>
              </wp:positionV>
              <wp:extent cx="390344" cy="340567"/>
              <wp:effectExtent l="0" t="0" r="0" b="0"/>
              <wp:wrapNone/>
              <wp:docPr id="2" name="Rectangle 2"/>
              <wp:cNvGraphicFramePr/>
              <a:graphic xmlns:a="http://schemas.openxmlformats.org/drawingml/2006/main">
                <a:graphicData uri="http://schemas.microsoft.com/office/word/2010/wordprocessingShape">
                  <wps:wsp>
                    <wps:cNvSpPr/>
                    <wps:spPr>
                      <a:xfrm>
                        <a:off x="5155591" y="3614479"/>
                        <a:ext cx="380819" cy="331042"/>
                      </a:xfrm>
                      <a:prstGeom prst="rect">
                        <a:avLst/>
                      </a:prstGeom>
                      <a:solidFill>
                        <a:srgbClr val="552448"/>
                      </a:solidFill>
                      <a:ln>
                        <a:noFill/>
                      </a:ln>
                    </wps:spPr>
                    <wps:txbx>
                      <w:txbxContent>
                        <w:p w14:paraId="7E53AEDE"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55AE5F8D" id="Rectangle 2" o:spid="_x0000_s1026" style="position:absolute;left:0;text-align:left;margin-left:-31pt;margin-top:12pt;width:30.75pt;height:2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" fillcolor="#552448" stroked="f">
              <v:textbox inset="2.53958mm,2.53958mm,2.53958mm,2.53958mm">
                <w:txbxContent>
                  <w:p w14:paraId="7E53AEDE" w14:textId="77777777" w:rsidR="004B068B" w:rsidRDefault="004B068B">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7F0D83D" wp14:editId="1DA477F3">
              <wp:simplePos x="0" y="0"/>
              <wp:positionH relativeFrom="column">
                <wp:posOffset>1714500</wp:posOffset>
              </wp:positionH>
              <wp:positionV relativeFrom="paragraph">
                <wp:posOffset>152400</wp:posOffset>
              </wp:positionV>
              <wp:extent cx="4614718" cy="340360"/>
              <wp:effectExtent l="0" t="0" r="0" b="0"/>
              <wp:wrapNone/>
              <wp:docPr id="1" name="Rectangle 1"/>
              <wp:cNvGraphicFramePr/>
              <a:graphic xmlns:a="http://schemas.openxmlformats.org/drawingml/2006/main">
                <a:graphicData uri="http://schemas.microsoft.com/office/word/2010/wordprocessingShape">
                  <wps:wsp>
                    <wps:cNvSpPr/>
                    <wps:spPr>
                      <a:xfrm>
                        <a:off x="3043404" y="3614583"/>
                        <a:ext cx="4605193" cy="330835"/>
                      </a:xfrm>
                      <a:prstGeom prst="rect">
                        <a:avLst/>
                      </a:prstGeom>
                      <a:solidFill>
                        <a:srgbClr val="552448"/>
                      </a:solidFill>
                      <a:ln>
                        <a:noFill/>
                      </a:ln>
                    </wps:spPr>
                    <wps:txbx>
                      <w:txbxContent>
                        <w:p w14:paraId="23A7FEA6"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67F0D83D" id="Rectangle 1" o:spid="_x0000_s1027" style="position:absolute;left:0;text-align:left;margin-left:135pt;margin-top:12pt;width:363.35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" fillcolor="#552448" stroked="f">
              <v:textbox inset="2.53958mm,2.53958mm,2.53958mm,2.53958mm">
                <w:txbxContent>
                  <w:p w14:paraId="23A7FEA6" w14:textId="77777777" w:rsidR="004B068B" w:rsidRDefault="004B068B">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0A40" w14:textId="77777777" w:rsidR="009C78D3" w:rsidRDefault="009C7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8B"/>
    <w:rsid w:val="000616D5"/>
    <w:rsid w:val="001C290B"/>
    <w:rsid w:val="00225E11"/>
    <w:rsid w:val="0024218B"/>
    <w:rsid w:val="0024389A"/>
    <w:rsid w:val="002F2985"/>
    <w:rsid w:val="00344E0B"/>
    <w:rsid w:val="003D19FA"/>
    <w:rsid w:val="004B068B"/>
    <w:rsid w:val="005E4DCB"/>
    <w:rsid w:val="00650F0E"/>
    <w:rsid w:val="008432C0"/>
    <w:rsid w:val="00860C91"/>
    <w:rsid w:val="008A049A"/>
    <w:rsid w:val="009C78D3"/>
    <w:rsid w:val="00D838C7"/>
    <w:rsid w:val="00EB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A6A8"/>
  <w15:docId w15:val="{E4D8B803-382B-4BD9-B5C9-63B7617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24218B"/>
  </w:style>
  <w:style w:type="paragraph" w:customStyle="1" w:styleId="Default">
    <w:name w:val="Default"/>
    <w:rsid w:val="001C290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C290B"/>
    <w:pPr>
      <w:tabs>
        <w:tab w:val="center" w:pos="4680"/>
        <w:tab w:val="right" w:pos="9360"/>
      </w:tabs>
    </w:pPr>
  </w:style>
  <w:style w:type="character" w:customStyle="1" w:styleId="HeaderChar">
    <w:name w:val="Header Char"/>
    <w:basedOn w:val="DefaultParagraphFont"/>
    <w:link w:val="Header"/>
    <w:uiPriority w:val="99"/>
    <w:rsid w:val="001C290B"/>
  </w:style>
  <w:style w:type="paragraph" w:styleId="Footer">
    <w:name w:val="footer"/>
    <w:basedOn w:val="Normal"/>
    <w:link w:val="FooterChar"/>
    <w:uiPriority w:val="99"/>
    <w:unhideWhenUsed/>
    <w:rsid w:val="001C290B"/>
    <w:pPr>
      <w:tabs>
        <w:tab w:val="center" w:pos="4680"/>
        <w:tab w:val="right" w:pos="9360"/>
      </w:tabs>
    </w:pPr>
  </w:style>
  <w:style w:type="character" w:customStyle="1" w:styleId="FooterChar">
    <w:name w:val="Footer Char"/>
    <w:basedOn w:val="DefaultParagraphFont"/>
    <w:link w:val="Footer"/>
    <w:uiPriority w:val="99"/>
    <w:rsid w:val="001C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Fielder</dc:creator>
  <cp:lastModifiedBy>Deanna Fielder</cp:lastModifiedBy>
  <cp:revision>2</cp:revision>
  <dcterms:created xsi:type="dcterms:W3CDTF">2021-04-21T16:50:00Z</dcterms:created>
  <dcterms:modified xsi:type="dcterms:W3CDTF">2021-04-21T16:50:00Z</dcterms:modified>
</cp:coreProperties>
</file>